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3A29F0B" w14:textId="77777777" w:rsidR="009C7D7D" w:rsidRPr="004B2F2B" w:rsidRDefault="009C7D7D" w:rsidP="009C7D7D">
      <w:pPr>
        <w:jc w:val="both"/>
        <w:rPr>
          <w:b/>
          <w:sz w:val="28"/>
          <w:szCs w:val="28"/>
          <w:u w:val="single"/>
        </w:rPr>
      </w:pPr>
      <w:r w:rsidRPr="004B2F2B">
        <w:rPr>
          <w:b/>
          <w:sz w:val="28"/>
          <w:szCs w:val="28"/>
          <w:u w:val="single"/>
        </w:rPr>
        <w:t>Technology Survey</w:t>
      </w:r>
    </w:p>
    <w:p w14:paraId="30BC3FEA" w14:textId="168D1C57" w:rsidR="009C7D7D" w:rsidRDefault="009C7D7D" w:rsidP="009C7D7D">
      <w:pPr>
        <w:jc w:val="both"/>
      </w:pPr>
      <w:r w:rsidRPr="002A4764">
        <w:t xml:space="preserve">We have gone through </w:t>
      </w:r>
      <w:r>
        <w:t xml:space="preserve">two technologies integrated in Salesforce – </w:t>
      </w:r>
      <w:proofErr w:type="spellStart"/>
      <w:r>
        <w:t>Visualforce</w:t>
      </w:r>
      <w:proofErr w:type="spellEnd"/>
      <w:r>
        <w:t xml:space="preserve"> and Lightning. We designed a page using both technologies. Both have their pros and cons. The details are listed </w:t>
      </w:r>
      <w:proofErr w:type="gramStart"/>
      <w:r>
        <w:t>below:-</w:t>
      </w:r>
      <w:proofErr w:type="gramEnd"/>
    </w:p>
    <w:p w14:paraId="40ECC275" w14:textId="77777777" w:rsidR="009C7D7D" w:rsidRPr="004B2F2B" w:rsidRDefault="009C7D7D" w:rsidP="009C7D7D">
      <w:pPr>
        <w:jc w:val="both"/>
        <w:rPr>
          <w:b/>
        </w:rPr>
      </w:pPr>
      <w:r w:rsidRPr="004B2F2B">
        <w:rPr>
          <w:b/>
        </w:rPr>
        <w:t>1. Lightning</w:t>
      </w:r>
    </w:p>
    <w:p w14:paraId="55ECE329" w14:textId="77777777" w:rsidR="009C7D7D" w:rsidRDefault="009C7D7D" w:rsidP="009C7D7D">
      <w:pPr>
        <w:pStyle w:val="ListParagraph"/>
        <w:numPr>
          <w:ilvl w:val="0"/>
          <w:numId w:val="10"/>
        </w:numPr>
        <w:spacing w:after="160" w:line="259" w:lineRule="auto"/>
        <w:jc w:val="both"/>
      </w:pPr>
      <w:r>
        <w:t>Pros</w:t>
      </w:r>
    </w:p>
    <w:p w14:paraId="7BD381DE" w14:textId="77777777" w:rsidR="009C7D7D" w:rsidRDefault="009C7D7D" w:rsidP="009C7D7D">
      <w:pPr>
        <w:pStyle w:val="ListParagraph"/>
        <w:numPr>
          <w:ilvl w:val="1"/>
          <w:numId w:val="9"/>
        </w:numPr>
        <w:spacing w:after="160" w:line="259" w:lineRule="auto"/>
        <w:jc w:val="both"/>
      </w:pPr>
      <w:r>
        <w:t>Designed for desktop and mobile applications</w:t>
      </w:r>
    </w:p>
    <w:p w14:paraId="7C2A2A04" w14:textId="77777777" w:rsidR="009C7D7D" w:rsidRDefault="009C7D7D" w:rsidP="009C7D7D">
      <w:pPr>
        <w:pStyle w:val="ListParagraph"/>
        <w:numPr>
          <w:ilvl w:val="1"/>
          <w:numId w:val="9"/>
        </w:numPr>
        <w:spacing w:after="160" w:line="259" w:lineRule="auto"/>
        <w:jc w:val="both"/>
      </w:pPr>
      <w:r>
        <w:t>Integrated with Bootstrap</w:t>
      </w:r>
    </w:p>
    <w:p w14:paraId="789ACBC4" w14:textId="77777777" w:rsidR="009C7D7D" w:rsidRDefault="009C7D7D" w:rsidP="009C7D7D">
      <w:pPr>
        <w:pStyle w:val="ListParagraph"/>
        <w:numPr>
          <w:ilvl w:val="0"/>
          <w:numId w:val="10"/>
        </w:numPr>
        <w:spacing w:after="160" w:line="259" w:lineRule="auto"/>
        <w:jc w:val="both"/>
      </w:pPr>
      <w:r>
        <w:t>Cons</w:t>
      </w:r>
    </w:p>
    <w:p w14:paraId="65882931" w14:textId="77777777" w:rsidR="009C7D7D" w:rsidRDefault="009C7D7D" w:rsidP="009C7D7D">
      <w:pPr>
        <w:pStyle w:val="ListParagraph"/>
        <w:numPr>
          <w:ilvl w:val="1"/>
          <w:numId w:val="10"/>
        </w:numPr>
        <w:spacing w:after="160" w:line="259" w:lineRule="auto"/>
        <w:jc w:val="both"/>
      </w:pPr>
      <w:r>
        <w:t>Poor Performance. Components take a long time to load. Even scrolling takes considerable amount of time</w:t>
      </w:r>
    </w:p>
    <w:p w14:paraId="33A13AE8" w14:textId="77777777" w:rsidR="009C7D7D" w:rsidRDefault="009C7D7D" w:rsidP="009C7D7D">
      <w:pPr>
        <w:pStyle w:val="ListParagraph"/>
        <w:numPr>
          <w:ilvl w:val="1"/>
          <w:numId w:val="10"/>
        </w:numPr>
        <w:spacing w:after="160" w:line="259" w:lineRule="auto"/>
        <w:jc w:val="both"/>
      </w:pPr>
      <w:r>
        <w:t>Difficult to work with external JavaScript libraries</w:t>
      </w:r>
    </w:p>
    <w:p w14:paraId="4B5DA4A8" w14:textId="0F1C17B4" w:rsidR="009C7D7D" w:rsidRPr="004B2F2B" w:rsidRDefault="009C7D7D" w:rsidP="009C7D7D">
      <w:pPr>
        <w:jc w:val="both"/>
        <w:rPr>
          <w:b/>
        </w:rPr>
      </w:pPr>
      <w:r>
        <w:rPr>
          <w:b/>
        </w:rPr>
        <w:t xml:space="preserve">2. </w:t>
      </w:r>
      <w:proofErr w:type="spellStart"/>
      <w:r>
        <w:rPr>
          <w:b/>
        </w:rPr>
        <w:t>Visualf</w:t>
      </w:r>
      <w:r w:rsidRPr="004B2F2B">
        <w:rPr>
          <w:b/>
        </w:rPr>
        <w:t>orce</w:t>
      </w:r>
      <w:proofErr w:type="spellEnd"/>
    </w:p>
    <w:p w14:paraId="62829AB8" w14:textId="77777777" w:rsidR="009C7D7D" w:rsidRDefault="009C7D7D" w:rsidP="009C7D7D">
      <w:pPr>
        <w:pStyle w:val="ListParagraph"/>
        <w:numPr>
          <w:ilvl w:val="0"/>
          <w:numId w:val="10"/>
        </w:numPr>
        <w:spacing w:after="160" w:line="259" w:lineRule="auto"/>
        <w:jc w:val="both"/>
      </w:pPr>
      <w:r>
        <w:t>Pros</w:t>
      </w:r>
    </w:p>
    <w:p w14:paraId="47766EF1" w14:textId="77777777" w:rsidR="009C7D7D" w:rsidRDefault="009C7D7D" w:rsidP="009C7D7D">
      <w:pPr>
        <w:pStyle w:val="ListParagraph"/>
        <w:numPr>
          <w:ilvl w:val="1"/>
          <w:numId w:val="10"/>
        </w:numPr>
        <w:spacing w:after="160" w:line="259" w:lineRule="auto"/>
        <w:jc w:val="both"/>
      </w:pPr>
      <w:r>
        <w:t>Good performance. Page loads very fast.</w:t>
      </w:r>
    </w:p>
    <w:p w14:paraId="258AF52F" w14:textId="77777777" w:rsidR="009C7D7D" w:rsidRDefault="009C7D7D" w:rsidP="009C7D7D">
      <w:pPr>
        <w:pStyle w:val="ListParagraph"/>
        <w:numPr>
          <w:ilvl w:val="1"/>
          <w:numId w:val="10"/>
        </w:numPr>
        <w:spacing w:after="160" w:line="259" w:lineRule="auto"/>
        <w:jc w:val="both"/>
      </w:pPr>
      <w:r>
        <w:t>Easily integrates with external JavaScript libraries</w:t>
      </w:r>
    </w:p>
    <w:p w14:paraId="5EECD98C" w14:textId="77777777" w:rsidR="009C7D7D" w:rsidRDefault="009C7D7D" w:rsidP="009C7D7D">
      <w:pPr>
        <w:pStyle w:val="ListParagraph"/>
        <w:jc w:val="both"/>
      </w:pPr>
    </w:p>
    <w:p w14:paraId="3F62C905" w14:textId="77777777" w:rsidR="009C7D7D" w:rsidRDefault="009C7D7D" w:rsidP="009C7D7D">
      <w:pPr>
        <w:pStyle w:val="ListParagraph"/>
        <w:numPr>
          <w:ilvl w:val="0"/>
          <w:numId w:val="10"/>
        </w:numPr>
        <w:spacing w:after="160" w:line="259" w:lineRule="auto"/>
        <w:jc w:val="both"/>
      </w:pPr>
      <w:r>
        <w:t>Cons</w:t>
      </w:r>
    </w:p>
    <w:p w14:paraId="4BC693A4" w14:textId="77777777" w:rsidR="009C7D7D" w:rsidRDefault="009C7D7D" w:rsidP="009C7D7D">
      <w:pPr>
        <w:pStyle w:val="ListParagraph"/>
        <w:numPr>
          <w:ilvl w:val="1"/>
          <w:numId w:val="10"/>
        </w:numPr>
        <w:spacing w:after="160" w:line="259" w:lineRule="auto"/>
        <w:jc w:val="both"/>
      </w:pPr>
      <w:r>
        <w:t>Some JavaScript code does not work as expected</w:t>
      </w:r>
    </w:p>
    <w:p w14:paraId="1C1AD7B7" w14:textId="77777777" w:rsidR="009C7D7D" w:rsidRDefault="009C7D7D" w:rsidP="009C7D7D">
      <w:pPr>
        <w:jc w:val="both"/>
      </w:pPr>
    </w:p>
    <w:p w14:paraId="4CD258DA" w14:textId="77777777" w:rsidR="009C7D7D" w:rsidRDefault="009C7D7D" w:rsidP="009C7D7D">
      <w:pPr>
        <w:jc w:val="both"/>
      </w:pPr>
      <w:r>
        <w:t xml:space="preserve">Earlier we had decided for Lightning since its designed for hand held devices and its integration with Bootstrap, however, the performance is a major concern. </w:t>
      </w:r>
    </w:p>
    <w:p w14:paraId="3CA78713" w14:textId="2289DA65" w:rsidR="009C7D7D" w:rsidRDefault="009C7D7D" w:rsidP="009C7D7D">
      <w:pPr>
        <w:jc w:val="both"/>
      </w:pPr>
      <w:proofErr w:type="spellStart"/>
      <w:r>
        <w:t>Visualf</w:t>
      </w:r>
      <w:r>
        <w:t>orce</w:t>
      </w:r>
      <w:proofErr w:type="spellEnd"/>
      <w:r>
        <w:t xml:space="preserve">, on the other hand, has very good performance and integrates with Bootstrap and </w:t>
      </w:r>
      <w:proofErr w:type="gramStart"/>
      <w:r>
        <w:t>jQuery  quite</w:t>
      </w:r>
      <w:proofErr w:type="gramEnd"/>
      <w:r>
        <w:t xml:space="preserve"> easily. </w:t>
      </w:r>
    </w:p>
    <w:p w14:paraId="01F5C29E" w14:textId="77777777" w:rsidR="009C7D7D" w:rsidRDefault="009C7D7D" w:rsidP="009C7D7D">
      <w:pPr>
        <w:jc w:val="both"/>
      </w:pPr>
      <w:r>
        <w:t xml:space="preserve">So, we have decided to use </w:t>
      </w:r>
      <w:proofErr w:type="spellStart"/>
      <w:r>
        <w:t>Visualforce</w:t>
      </w:r>
      <w:proofErr w:type="spellEnd"/>
      <w:r>
        <w:t xml:space="preserve"> as the technology to be used in the project.</w:t>
      </w:r>
    </w:p>
    <w:p w14:paraId="11A053E7" w14:textId="77777777" w:rsidR="009C7D7D" w:rsidRDefault="009C7D7D">
      <w:pPr>
        <w:rPr>
          <w:b/>
        </w:rPr>
      </w:pPr>
    </w:p>
    <w:p w14:paraId="15C9F852" w14:textId="77777777" w:rsidR="009C7D7D" w:rsidRDefault="009C7D7D">
      <w:pPr>
        <w:rPr>
          <w:b/>
        </w:rPr>
      </w:pPr>
    </w:p>
    <w:p w14:paraId="00480E00" w14:textId="77777777" w:rsidR="009C7D7D" w:rsidRDefault="009C7D7D">
      <w:pPr>
        <w:rPr>
          <w:b/>
        </w:rPr>
      </w:pPr>
    </w:p>
    <w:p w14:paraId="674DCFEB" w14:textId="77777777" w:rsidR="009C7D7D" w:rsidRDefault="009C7D7D">
      <w:pPr>
        <w:rPr>
          <w:b/>
        </w:rPr>
      </w:pPr>
    </w:p>
    <w:p w14:paraId="2F2E53DF" w14:textId="77777777" w:rsidR="009C7D7D" w:rsidRDefault="009C7D7D">
      <w:pPr>
        <w:rPr>
          <w:b/>
        </w:rPr>
      </w:pPr>
    </w:p>
    <w:p w14:paraId="1F5470A6" w14:textId="77777777" w:rsidR="009C7D7D" w:rsidRDefault="009C7D7D">
      <w:pPr>
        <w:rPr>
          <w:b/>
        </w:rPr>
      </w:pPr>
    </w:p>
    <w:p w14:paraId="05725398" w14:textId="77777777" w:rsidR="009C7D7D" w:rsidRDefault="009C7D7D">
      <w:pPr>
        <w:rPr>
          <w:b/>
        </w:rPr>
      </w:pPr>
    </w:p>
    <w:p w14:paraId="0DFDA60B" w14:textId="77777777" w:rsidR="009C7D7D" w:rsidRDefault="009C7D7D">
      <w:pPr>
        <w:rPr>
          <w:b/>
        </w:rPr>
      </w:pPr>
    </w:p>
    <w:p w14:paraId="56D7B3D5" w14:textId="77777777" w:rsidR="009C7D7D" w:rsidRDefault="009C7D7D">
      <w:pPr>
        <w:rPr>
          <w:b/>
        </w:rPr>
      </w:pPr>
    </w:p>
    <w:p w14:paraId="2C1AE94B" w14:textId="77777777" w:rsidR="009C7D7D" w:rsidRDefault="009C7D7D">
      <w:pPr>
        <w:rPr>
          <w:b/>
        </w:rPr>
      </w:pPr>
    </w:p>
    <w:p w14:paraId="1F749FD7" w14:textId="77777777" w:rsidR="009C7D7D" w:rsidRDefault="009C7D7D">
      <w:pPr>
        <w:rPr>
          <w:b/>
        </w:rPr>
      </w:pPr>
    </w:p>
    <w:p w14:paraId="5824BA6B" w14:textId="77777777" w:rsidR="009C7D7D" w:rsidRDefault="009C7D7D">
      <w:pPr>
        <w:rPr>
          <w:b/>
        </w:rPr>
      </w:pPr>
    </w:p>
    <w:p w14:paraId="1410875F" w14:textId="77777777" w:rsidR="009C7D7D" w:rsidRDefault="009C7D7D">
      <w:pPr>
        <w:rPr>
          <w:b/>
        </w:rPr>
      </w:pPr>
    </w:p>
    <w:p w14:paraId="5925FB96" w14:textId="77777777" w:rsidR="009C7D7D" w:rsidRDefault="009C7D7D">
      <w:pPr>
        <w:rPr>
          <w:b/>
        </w:rPr>
      </w:pPr>
    </w:p>
    <w:p w14:paraId="21318C8D" w14:textId="77777777" w:rsidR="009C7D7D" w:rsidRDefault="009C7D7D">
      <w:pPr>
        <w:rPr>
          <w:b/>
        </w:rPr>
      </w:pPr>
    </w:p>
    <w:p w14:paraId="4EBF801C" w14:textId="77777777" w:rsidR="009C7D7D" w:rsidRDefault="009C7D7D">
      <w:pPr>
        <w:rPr>
          <w:b/>
        </w:rPr>
      </w:pPr>
    </w:p>
    <w:p w14:paraId="2DC0CA9D" w14:textId="77777777" w:rsidR="006C529D" w:rsidRPr="009C7D7D" w:rsidRDefault="00FB0A68">
      <w:pPr>
        <w:rPr>
          <w:b/>
          <w:sz w:val="28"/>
          <w:szCs w:val="28"/>
          <w:u w:val="single"/>
        </w:rPr>
      </w:pPr>
      <w:r w:rsidRPr="009C7D7D">
        <w:rPr>
          <w:b/>
          <w:sz w:val="28"/>
          <w:szCs w:val="28"/>
          <w:u w:val="single"/>
        </w:rPr>
        <w:lastRenderedPageBreak/>
        <w:t xml:space="preserve">Basic outline of the </w:t>
      </w:r>
      <w:r w:rsidR="004D2255" w:rsidRPr="009C7D7D">
        <w:rPr>
          <w:b/>
          <w:sz w:val="28"/>
          <w:szCs w:val="28"/>
          <w:u w:val="single"/>
        </w:rPr>
        <w:t>Landing Page</w:t>
      </w:r>
      <w:bookmarkStart w:id="0" w:name="_GoBack"/>
      <w:bookmarkEnd w:id="0"/>
    </w:p>
    <w:p w14:paraId="5829AC95" w14:textId="77777777" w:rsidR="00FB0A68" w:rsidRDefault="00FB0A68">
      <w:pPr>
        <w:rPr>
          <w:b/>
        </w:rPr>
      </w:pPr>
    </w:p>
    <w:p w14:paraId="51CEB385" w14:textId="77777777" w:rsidR="00FB0A68" w:rsidRDefault="00FB0A68"/>
    <w:p w14:paraId="01C9E051" w14:textId="77777777" w:rsidR="00FB0A68" w:rsidRDefault="00FB0A68">
      <w:r w:rsidRPr="00FB0A68">
        <w:drawing>
          <wp:inline distT="0" distB="0" distL="0" distR="0" wp14:anchorId="7B7CC639" wp14:editId="7CCD62BA">
            <wp:extent cx="5943600" cy="502793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5027930"/>
                    </a:xfrm>
                    <a:prstGeom prst="rect">
                      <a:avLst/>
                    </a:prstGeom>
                  </pic:spPr>
                </pic:pic>
              </a:graphicData>
            </a:graphic>
          </wp:inline>
        </w:drawing>
      </w:r>
    </w:p>
    <w:p w14:paraId="38AF4597" w14:textId="77777777" w:rsidR="00B3510A" w:rsidRDefault="00B3510A"/>
    <w:p w14:paraId="370D743F" w14:textId="77777777" w:rsidR="00B3510A" w:rsidRDefault="00B3510A">
      <w:r w:rsidRPr="00B3510A">
        <w:drawing>
          <wp:inline distT="0" distB="0" distL="0" distR="0" wp14:anchorId="6E517AAB" wp14:editId="46DBF120">
            <wp:extent cx="5943600" cy="5626735"/>
            <wp:effectExtent l="0" t="0" r="0" b="1206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626735"/>
                    </a:xfrm>
                    <a:prstGeom prst="rect">
                      <a:avLst/>
                    </a:prstGeom>
                  </pic:spPr>
                </pic:pic>
              </a:graphicData>
            </a:graphic>
          </wp:inline>
        </w:drawing>
      </w:r>
    </w:p>
    <w:p w14:paraId="1A315CD2" w14:textId="77777777" w:rsidR="00B3510A" w:rsidRDefault="00B3510A"/>
    <w:p w14:paraId="72C2A626" w14:textId="77777777" w:rsidR="00FB0A68" w:rsidRDefault="00FB0A68"/>
    <w:p w14:paraId="306CF30C" w14:textId="77777777" w:rsidR="00FB0A68" w:rsidRPr="004D2255" w:rsidRDefault="00FB0A68">
      <w:pPr>
        <w:rPr>
          <w:b/>
        </w:rPr>
      </w:pPr>
      <w:r w:rsidRPr="004D2255">
        <w:rPr>
          <w:b/>
        </w:rPr>
        <w:t>Description of the Tabs:</w:t>
      </w:r>
    </w:p>
    <w:p w14:paraId="5EB4D4EC" w14:textId="77777777" w:rsidR="00FB0A68" w:rsidRPr="004D2255" w:rsidRDefault="00FB0A68" w:rsidP="00FB0A68">
      <w:pPr>
        <w:pStyle w:val="ListParagraph"/>
        <w:numPr>
          <w:ilvl w:val="0"/>
          <w:numId w:val="2"/>
        </w:numPr>
        <w:rPr>
          <w:b/>
        </w:rPr>
      </w:pPr>
      <w:r w:rsidRPr="004D2255">
        <w:rPr>
          <w:b/>
        </w:rPr>
        <w:t>Menu</w:t>
      </w:r>
    </w:p>
    <w:p w14:paraId="5A593919" w14:textId="77777777" w:rsidR="00FB0A68" w:rsidRDefault="00FB0A68" w:rsidP="00FB0A68">
      <w:pPr>
        <w:pStyle w:val="ListParagraph"/>
        <w:numPr>
          <w:ilvl w:val="0"/>
          <w:numId w:val="1"/>
        </w:numPr>
      </w:pPr>
      <w:r>
        <w:t xml:space="preserve">Clicking on the menu tab will open up the menu and the food items will be visible to the customer. </w:t>
      </w:r>
    </w:p>
    <w:p w14:paraId="2BF06C58" w14:textId="77777777" w:rsidR="00FB0A68" w:rsidRDefault="00FB0A68" w:rsidP="00FB0A68">
      <w:pPr>
        <w:pStyle w:val="ListParagraph"/>
        <w:numPr>
          <w:ilvl w:val="0"/>
          <w:numId w:val="1"/>
        </w:numPr>
      </w:pPr>
      <w:r>
        <w:t>Menu tab will be open by default when the app is started and onc</w:t>
      </w:r>
      <w:r w:rsidR="00B428B4">
        <w:t>e the user clicks on close cart button.</w:t>
      </w:r>
    </w:p>
    <w:p w14:paraId="417933E6" w14:textId="77777777" w:rsidR="004D2255" w:rsidRDefault="004D2255" w:rsidP="004D2255">
      <w:pPr>
        <w:pStyle w:val="ListParagraph"/>
        <w:ind w:left="1080"/>
      </w:pPr>
    </w:p>
    <w:p w14:paraId="61C8E6C7" w14:textId="77777777" w:rsidR="00FB0A68" w:rsidRPr="004D2255" w:rsidRDefault="00FB0A68" w:rsidP="00FB0A68">
      <w:pPr>
        <w:pStyle w:val="ListParagraph"/>
        <w:numPr>
          <w:ilvl w:val="0"/>
          <w:numId w:val="2"/>
        </w:numPr>
        <w:rPr>
          <w:b/>
        </w:rPr>
      </w:pPr>
      <w:r w:rsidRPr="004D2255">
        <w:rPr>
          <w:b/>
        </w:rPr>
        <w:t>View Cart</w:t>
      </w:r>
    </w:p>
    <w:p w14:paraId="734A5388" w14:textId="77777777" w:rsidR="00FB0A68" w:rsidRDefault="00FB0A68" w:rsidP="00FB0A68">
      <w:pPr>
        <w:pStyle w:val="ListParagraph"/>
        <w:numPr>
          <w:ilvl w:val="0"/>
          <w:numId w:val="4"/>
        </w:numPr>
      </w:pPr>
      <w:r>
        <w:t>Customer can view the items in the cart anytime by clicking on the view cart button on the top or by clicking on view cart tab on the bottom of the page.</w:t>
      </w:r>
    </w:p>
    <w:p w14:paraId="05737030" w14:textId="77777777" w:rsidR="004D2255" w:rsidRDefault="00FB0A68" w:rsidP="004D2255">
      <w:pPr>
        <w:pStyle w:val="ListParagraph"/>
        <w:numPr>
          <w:ilvl w:val="0"/>
          <w:numId w:val="4"/>
        </w:numPr>
      </w:pPr>
      <w:r>
        <w:t xml:space="preserve">Cart will contain </w:t>
      </w:r>
      <w:r w:rsidR="00B428B4">
        <w:t xml:space="preserve">the </w:t>
      </w:r>
      <w:r>
        <w:t>list of the food items selected by the customer, the quantity, individual price, total cost of the order and options to remove items from the cart and place the order.</w:t>
      </w:r>
    </w:p>
    <w:p w14:paraId="38A38494" w14:textId="77777777" w:rsidR="004D2255" w:rsidRDefault="004D2255" w:rsidP="004D2255">
      <w:pPr>
        <w:pStyle w:val="ListParagraph"/>
        <w:numPr>
          <w:ilvl w:val="0"/>
          <w:numId w:val="4"/>
        </w:numPr>
      </w:pPr>
      <w:r>
        <w:t xml:space="preserve">The view cart button at the top will be a short image of a cart instead of a horizontal button. </w:t>
      </w:r>
    </w:p>
    <w:p w14:paraId="742202DF" w14:textId="77777777" w:rsidR="004D2255" w:rsidRDefault="004D2255" w:rsidP="004D2255">
      <w:pPr>
        <w:pStyle w:val="ListParagraph"/>
        <w:ind w:left="1080"/>
      </w:pPr>
    </w:p>
    <w:p w14:paraId="57D50E6F" w14:textId="77777777" w:rsidR="00FB0A68" w:rsidRPr="004D2255" w:rsidRDefault="00FB0A68" w:rsidP="00FB0A68">
      <w:pPr>
        <w:pStyle w:val="ListParagraph"/>
        <w:numPr>
          <w:ilvl w:val="0"/>
          <w:numId w:val="2"/>
        </w:numPr>
        <w:rPr>
          <w:b/>
        </w:rPr>
      </w:pPr>
      <w:r w:rsidRPr="004D2255">
        <w:rPr>
          <w:b/>
        </w:rPr>
        <w:t xml:space="preserve">Appetizers </w:t>
      </w:r>
    </w:p>
    <w:p w14:paraId="2397A80B" w14:textId="77777777" w:rsidR="00FB0A68" w:rsidRDefault="00FB0A68" w:rsidP="00FB0A68">
      <w:pPr>
        <w:pStyle w:val="ListParagraph"/>
        <w:numPr>
          <w:ilvl w:val="0"/>
          <w:numId w:val="5"/>
        </w:numPr>
      </w:pPr>
      <w:r>
        <w:t>Clicking on the appetizers tab will display all the appetizers that the restaurant has to offer.</w:t>
      </w:r>
    </w:p>
    <w:p w14:paraId="0C16812C" w14:textId="77777777" w:rsidR="004D2255" w:rsidRDefault="004D2255" w:rsidP="00FB0A68">
      <w:pPr>
        <w:pStyle w:val="ListParagraph"/>
        <w:numPr>
          <w:ilvl w:val="0"/>
          <w:numId w:val="5"/>
        </w:numPr>
      </w:pPr>
      <w:r>
        <w:t xml:space="preserve">Each food item card displayed in this tab will contain the name of the recipe, a short description, its price, a small image of </w:t>
      </w:r>
      <w:r w:rsidR="00B428B4">
        <w:t xml:space="preserve">the </w:t>
      </w:r>
      <w:r>
        <w:t xml:space="preserve">recipe at the </w:t>
      </w:r>
      <w:proofErr w:type="gramStart"/>
      <w:r>
        <w:t>background ,</w:t>
      </w:r>
      <w:proofErr w:type="gramEnd"/>
      <w:r>
        <w:t xml:space="preserve"> a checkbox to add item to the cart and </w:t>
      </w:r>
      <w:r w:rsidR="00B428B4">
        <w:t>‘</w:t>
      </w:r>
      <w:r>
        <w:t>+</w:t>
      </w:r>
      <w:r w:rsidR="00B428B4">
        <w:t>’</w:t>
      </w:r>
      <w:r>
        <w:t xml:space="preserve"> or</w:t>
      </w:r>
      <w:r w:rsidR="00B428B4">
        <w:t xml:space="preserve"> </w:t>
      </w:r>
      <w:r>
        <w:t xml:space="preserve"> </w:t>
      </w:r>
      <w:r w:rsidR="00B428B4">
        <w:t>‘</w:t>
      </w:r>
      <w:r>
        <w:t xml:space="preserve">– </w:t>
      </w:r>
      <w:r w:rsidR="00B428B4">
        <w:t xml:space="preserve">‘ </w:t>
      </w:r>
      <w:r>
        <w:t>buttons to increase or decrease the quantity to be ordered.</w:t>
      </w:r>
    </w:p>
    <w:p w14:paraId="566619EC" w14:textId="77777777" w:rsidR="004D2255" w:rsidRDefault="004D2255" w:rsidP="00FB0A68">
      <w:pPr>
        <w:pStyle w:val="ListParagraph"/>
        <w:numPr>
          <w:ilvl w:val="0"/>
          <w:numId w:val="5"/>
        </w:numPr>
      </w:pPr>
      <w:r>
        <w:t>The card will also contain a link called ‘details’ that will open a small popup that will display more information about the recipe like calorie count and the ingredients.</w:t>
      </w:r>
    </w:p>
    <w:p w14:paraId="25FD61A1" w14:textId="77777777" w:rsidR="004D2255" w:rsidRDefault="004D2255" w:rsidP="004D2255">
      <w:pPr>
        <w:pStyle w:val="ListParagraph"/>
        <w:ind w:left="1440"/>
      </w:pPr>
    </w:p>
    <w:p w14:paraId="049730BD" w14:textId="77777777" w:rsidR="004D2255" w:rsidRPr="004D2255" w:rsidRDefault="004D2255" w:rsidP="004D2255">
      <w:pPr>
        <w:pStyle w:val="ListParagraph"/>
        <w:numPr>
          <w:ilvl w:val="0"/>
          <w:numId w:val="2"/>
        </w:numPr>
        <w:rPr>
          <w:b/>
        </w:rPr>
      </w:pPr>
      <w:r w:rsidRPr="004D2255">
        <w:rPr>
          <w:b/>
        </w:rPr>
        <w:t>Entrée and Dessert</w:t>
      </w:r>
    </w:p>
    <w:p w14:paraId="37356E92" w14:textId="77777777" w:rsidR="004D2255" w:rsidRDefault="004D2255" w:rsidP="004D2255">
      <w:pPr>
        <w:pStyle w:val="ListParagraph"/>
        <w:numPr>
          <w:ilvl w:val="0"/>
          <w:numId w:val="6"/>
        </w:numPr>
      </w:pPr>
      <w:r>
        <w:t>Similar to Appetizer tab</w:t>
      </w:r>
    </w:p>
    <w:p w14:paraId="17DF9B74" w14:textId="77777777" w:rsidR="004D2255" w:rsidRDefault="004D2255" w:rsidP="004D2255"/>
    <w:p w14:paraId="785B5E65" w14:textId="77777777" w:rsidR="004D2255" w:rsidRDefault="004D2255" w:rsidP="004D2255"/>
    <w:p w14:paraId="64413DCD" w14:textId="77777777" w:rsidR="00B3510A" w:rsidRDefault="00B3510A" w:rsidP="00B3510A">
      <w:pPr>
        <w:pStyle w:val="ListParagraph"/>
        <w:numPr>
          <w:ilvl w:val="0"/>
          <w:numId w:val="8"/>
        </w:numPr>
      </w:pPr>
      <w:r>
        <w:t>This is just the outline of the page and the styling is still pending.</w:t>
      </w:r>
    </w:p>
    <w:p w14:paraId="35ECDE14" w14:textId="77777777" w:rsidR="00B3510A" w:rsidRDefault="00B3510A" w:rsidP="00B3510A">
      <w:pPr>
        <w:pStyle w:val="ListParagraph"/>
        <w:numPr>
          <w:ilvl w:val="0"/>
          <w:numId w:val="8"/>
        </w:numPr>
      </w:pPr>
      <w:r>
        <w:t xml:space="preserve">The appetizer, Entrée and Dessert tabs will contain a chef’s special, or special offers panel at the top that will display the offers offered by the restaurant on the food items. </w:t>
      </w:r>
    </w:p>
    <w:p w14:paraId="5B1081BA" w14:textId="77777777" w:rsidR="00B3510A" w:rsidRDefault="00B3510A" w:rsidP="00B3510A">
      <w:pPr>
        <w:pStyle w:val="ListParagraph"/>
        <w:numPr>
          <w:ilvl w:val="0"/>
          <w:numId w:val="8"/>
        </w:numPr>
      </w:pPr>
      <w:r>
        <w:t>All the tabs will be in color and a background image will be included.</w:t>
      </w:r>
    </w:p>
    <w:p w14:paraId="234D9BF5" w14:textId="77777777" w:rsidR="00B3510A" w:rsidRDefault="00B3510A" w:rsidP="00B428B4">
      <w:pPr>
        <w:pStyle w:val="ListParagraph"/>
      </w:pPr>
    </w:p>
    <w:p w14:paraId="7364C23E" w14:textId="77777777" w:rsidR="00B3510A" w:rsidRPr="00FB0A68" w:rsidRDefault="00B3510A" w:rsidP="004D2255"/>
    <w:sectPr w:rsidR="00B3510A" w:rsidRPr="00FB0A68" w:rsidSect="002978B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6304B9"/>
    <w:multiLevelType w:val="hybridMultilevel"/>
    <w:tmpl w:val="CBB2F8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46420C7"/>
    <w:multiLevelType w:val="hybridMultilevel"/>
    <w:tmpl w:val="3D2291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1DC95752"/>
    <w:multiLevelType w:val="hybridMultilevel"/>
    <w:tmpl w:val="3F32B3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1E9E4691"/>
    <w:multiLevelType w:val="hybridMultilevel"/>
    <w:tmpl w:val="E910C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EA04F66"/>
    <w:multiLevelType w:val="hybridMultilevel"/>
    <w:tmpl w:val="7EAE6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F7E7540"/>
    <w:multiLevelType w:val="hybridMultilevel"/>
    <w:tmpl w:val="0F5ECE5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4BB221EB"/>
    <w:multiLevelType w:val="hybridMultilevel"/>
    <w:tmpl w:val="22F6AD08"/>
    <w:lvl w:ilvl="0" w:tplc="A94E9A98">
      <w:start w:val="1"/>
      <w:numFmt w:val="bullet"/>
      <w:lvlText w:val=""/>
      <w:lvlJc w:val="righ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27F2783"/>
    <w:multiLevelType w:val="hybridMultilevel"/>
    <w:tmpl w:val="335EE8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5E7F02CD"/>
    <w:multiLevelType w:val="hybridMultilevel"/>
    <w:tmpl w:val="6E66BF9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5BA6F89"/>
    <w:multiLevelType w:val="hybridMultilevel"/>
    <w:tmpl w:val="882A388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9"/>
  </w:num>
  <w:num w:numId="3">
    <w:abstractNumId w:val="2"/>
  </w:num>
  <w:num w:numId="4">
    <w:abstractNumId w:val="5"/>
  </w:num>
  <w:num w:numId="5">
    <w:abstractNumId w:val="7"/>
  </w:num>
  <w:num w:numId="6">
    <w:abstractNumId w:val="1"/>
  </w:num>
  <w:num w:numId="7">
    <w:abstractNumId w:val="4"/>
  </w:num>
  <w:num w:numId="8">
    <w:abstractNumId w:val="3"/>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0A68"/>
    <w:rsid w:val="002978B4"/>
    <w:rsid w:val="004375C0"/>
    <w:rsid w:val="004D2255"/>
    <w:rsid w:val="006027D6"/>
    <w:rsid w:val="009C7D7D"/>
    <w:rsid w:val="00A9559E"/>
    <w:rsid w:val="00B3510A"/>
    <w:rsid w:val="00B428B4"/>
    <w:rsid w:val="00BD21A5"/>
    <w:rsid w:val="00F22213"/>
    <w:rsid w:val="00FB0A6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D5CAACF"/>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0A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4</Pages>
  <Words>397</Words>
  <Characters>2265</Characters>
  <Application>Microsoft Macintosh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2657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vimalendu shekhar</dc:creator>
  <cp:keywords/>
  <dc:description/>
  <cp:lastModifiedBy>vimalendu shekhar</cp:lastModifiedBy>
  <cp:revision>2</cp:revision>
  <dcterms:created xsi:type="dcterms:W3CDTF">2015-07-01T13:11:00Z</dcterms:created>
  <dcterms:modified xsi:type="dcterms:W3CDTF">2015-07-01T14:02:00Z</dcterms:modified>
</cp:coreProperties>
</file>